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9F0D5" w14:textId="21D34B78" w:rsidR="007B3AB8" w:rsidRPr="00DF6BA6" w:rsidRDefault="007B3AB8" w:rsidP="00DF6BA6">
      <w:pPr>
        <w:jc w:val="center"/>
        <w:rPr>
          <w:rFonts w:cstheme="minorHAnsi"/>
          <w:b/>
          <w:bCs/>
          <w:color w:val="FF0000"/>
        </w:rPr>
      </w:pPr>
      <w:r w:rsidRPr="00DF6BA6">
        <w:rPr>
          <w:rFonts w:cstheme="minorHAnsi"/>
          <w:b/>
          <w:bCs/>
          <w:color w:val="FF0000"/>
        </w:rPr>
        <w:t>Get to Know your Counselor/Social Worker:</w:t>
      </w:r>
    </w:p>
    <w:p w14:paraId="3D856EAC" w14:textId="42F37E92" w:rsidR="007B3AB8" w:rsidRPr="00DF6BA6" w:rsidRDefault="007B3AB8">
      <w:pPr>
        <w:rPr>
          <w:rFonts w:cstheme="minorHAnsi"/>
          <w:b/>
          <w:bCs/>
        </w:rPr>
      </w:pPr>
    </w:p>
    <w:p w14:paraId="124B88D3" w14:textId="27529775" w:rsidR="007B3AB8" w:rsidRPr="00DF6BA6" w:rsidRDefault="007B3AB8">
      <w:pPr>
        <w:rPr>
          <w:rFonts w:cstheme="minorHAnsi"/>
          <w:b/>
          <w:bCs/>
        </w:rPr>
      </w:pPr>
      <w:r w:rsidRPr="00DF6BA6">
        <w:rPr>
          <w:rFonts w:cstheme="minorHAnsi"/>
          <w:b/>
          <w:bCs/>
        </w:rPr>
        <w:t xml:space="preserve">Name: </w:t>
      </w:r>
      <w:r w:rsidR="00F6137D" w:rsidRPr="00DF6BA6">
        <w:rPr>
          <w:rFonts w:cstheme="minorHAnsi"/>
          <w:b/>
          <w:bCs/>
        </w:rPr>
        <w:t xml:space="preserve"> </w:t>
      </w:r>
      <w:r w:rsidR="00F6137D" w:rsidRPr="00DF6BA6">
        <w:rPr>
          <w:rFonts w:cstheme="minorHAnsi"/>
        </w:rPr>
        <w:t>Kandace Kyere (Students call me M</w:t>
      </w:r>
      <w:r w:rsidR="001233E5">
        <w:rPr>
          <w:rFonts w:cstheme="minorHAnsi"/>
        </w:rPr>
        <w:t>r</w:t>
      </w:r>
      <w:r w:rsidR="00F6137D" w:rsidRPr="00DF6BA6">
        <w:rPr>
          <w:rFonts w:cstheme="minorHAnsi"/>
        </w:rPr>
        <w:t>s. K).</w:t>
      </w:r>
      <w:r w:rsidR="00F6137D" w:rsidRPr="00DF6BA6">
        <w:rPr>
          <w:rFonts w:cstheme="minorHAnsi"/>
          <w:b/>
          <w:bCs/>
        </w:rPr>
        <w:t xml:space="preserve"> </w:t>
      </w:r>
    </w:p>
    <w:p w14:paraId="4034FD43" w14:textId="77777777" w:rsidR="00C3462A" w:rsidRPr="00DF6BA6" w:rsidRDefault="00C3462A">
      <w:pPr>
        <w:rPr>
          <w:rFonts w:cstheme="minorHAnsi"/>
          <w:b/>
          <w:bCs/>
        </w:rPr>
      </w:pPr>
    </w:p>
    <w:p w14:paraId="643AD555" w14:textId="48F20905" w:rsidR="007B3AB8" w:rsidRPr="00DF6BA6" w:rsidRDefault="007B3AB8">
      <w:pPr>
        <w:rPr>
          <w:rFonts w:cstheme="minorHAnsi"/>
          <w:b/>
          <w:bCs/>
        </w:rPr>
      </w:pPr>
      <w:r w:rsidRPr="00DF6BA6">
        <w:rPr>
          <w:rFonts w:cstheme="minorHAnsi"/>
          <w:b/>
          <w:bCs/>
        </w:rPr>
        <w:t>Hometown:</w:t>
      </w:r>
      <w:r w:rsidR="00F6137D" w:rsidRPr="00DF6BA6">
        <w:rPr>
          <w:rFonts w:cstheme="minorHAnsi"/>
          <w:b/>
          <w:bCs/>
        </w:rPr>
        <w:t xml:space="preserve"> </w:t>
      </w:r>
      <w:r w:rsidR="00F6137D" w:rsidRPr="00DF6BA6">
        <w:rPr>
          <w:rFonts w:cstheme="minorHAnsi"/>
        </w:rPr>
        <w:t>Ann Arbor/ Ypsilanti, Michigan</w:t>
      </w:r>
      <w:r w:rsidR="00F6137D" w:rsidRPr="00DF6BA6">
        <w:rPr>
          <w:rFonts w:cstheme="minorHAnsi"/>
          <w:b/>
          <w:bCs/>
        </w:rPr>
        <w:t xml:space="preserve"> </w:t>
      </w:r>
    </w:p>
    <w:p w14:paraId="244CA7A0" w14:textId="77777777" w:rsidR="00C3462A" w:rsidRPr="00DF6BA6" w:rsidRDefault="00C3462A">
      <w:pPr>
        <w:rPr>
          <w:rFonts w:cstheme="minorHAnsi"/>
          <w:b/>
          <w:bCs/>
        </w:rPr>
      </w:pPr>
    </w:p>
    <w:p w14:paraId="332E8588" w14:textId="7C6BAC4F" w:rsidR="007B3AB8" w:rsidRPr="00DF6BA6" w:rsidRDefault="007B3AB8">
      <w:pPr>
        <w:rPr>
          <w:rFonts w:cstheme="minorHAnsi"/>
        </w:rPr>
      </w:pPr>
      <w:r w:rsidRPr="00DF6BA6">
        <w:rPr>
          <w:rFonts w:cstheme="minorHAnsi"/>
          <w:b/>
          <w:bCs/>
        </w:rPr>
        <w:t xml:space="preserve">College(s) Attended: </w:t>
      </w:r>
      <w:r w:rsidR="00965F88" w:rsidRPr="00DF6BA6">
        <w:rPr>
          <w:rFonts w:cstheme="minorHAnsi"/>
          <w:b/>
          <w:bCs/>
        </w:rPr>
        <w:t xml:space="preserve"> </w:t>
      </w:r>
      <w:r w:rsidR="00F6137D" w:rsidRPr="00DF6BA6">
        <w:rPr>
          <w:rFonts w:cstheme="minorHAnsi"/>
        </w:rPr>
        <w:t>Michigan State University (Undergraduate); The University of Pittsburgh (Graduate</w:t>
      </w:r>
      <w:r w:rsidR="001233E5">
        <w:rPr>
          <w:rFonts w:cstheme="minorHAnsi"/>
        </w:rPr>
        <w:t xml:space="preserve"> School</w:t>
      </w:r>
      <w:r w:rsidR="00F6137D" w:rsidRPr="00DF6BA6">
        <w:rPr>
          <w:rFonts w:cstheme="minorHAnsi"/>
        </w:rPr>
        <w:t xml:space="preserve">) </w:t>
      </w:r>
    </w:p>
    <w:p w14:paraId="1CBDF9AB" w14:textId="77777777" w:rsidR="00C3462A" w:rsidRPr="00DF6BA6" w:rsidRDefault="00C3462A">
      <w:pPr>
        <w:rPr>
          <w:rFonts w:cstheme="minorHAnsi"/>
          <w:b/>
          <w:bCs/>
        </w:rPr>
      </w:pPr>
    </w:p>
    <w:p w14:paraId="7628C828" w14:textId="3D69D413" w:rsidR="007B3AB8" w:rsidRPr="00DF6BA6" w:rsidRDefault="007B3AB8">
      <w:pPr>
        <w:rPr>
          <w:rFonts w:cstheme="minorHAnsi"/>
          <w:b/>
          <w:bCs/>
        </w:rPr>
      </w:pPr>
      <w:r w:rsidRPr="00DF6BA6">
        <w:rPr>
          <w:rFonts w:cstheme="minorHAnsi"/>
          <w:b/>
          <w:bCs/>
        </w:rPr>
        <w:t xml:space="preserve">Role at PCRHS: </w:t>
      </w:r>
      <w:r w:rsidR="00965F88" w:rsidRPr="00DF6BA6">
        <w:rPr>
          <w:rFonts w:cstheme="minorHAnsi"/>
          <w:b/>
          <w:bCs/>
        </w:rPr>
        <w:t xml:space="preserve"> </w:t>
      </w:r>
      <w:r w:rsidR="00F6137D" w:rsidRPr="00DF6BA6">
        <w:rPr>
          <w:rFonts w:cstheme="minorHAnsi"/>
        </w:rPr>
        <w:t>School Social Worker</w:t>
      </w:r>
      <w:r w:rsidR="00F6137D" w:rsidRPr="00DF6BA6">
        <w:rPr>
          <w:rFonts w:cstheme="minorHAnsi"/>
          <w:b/>
          <w:bCs/>
        </w:rPr>
        <w:t xml:space="preserve"> </w:t>
      </w:r>
    </w:p>
    <w:p w14:paraId="42175EFA" w14:textId="77777777" w:rsidR="00C3462A" w:rsidRPr="00DF6BA6" w:rsidRDefault="00C3462A">
      <w:pPr>
        <w:rPr>
          <w:rFonts w:cstheme="minorHAnsi"/>
          <w:b/>
          <w:bCs/>
        </w:rPr>
      </w:pPr>
    </w:p>
    <w:p w14:paraId="45F314DA" w14:textId="3DD42973" w:rsidR="00965F88" w:rsidRPr="00DF6BA6" w:rsidRDefault="007B3AB8">
      <w:pPr>
        <w:rPr>
          <w:rFonts w:cstheme="minorHAnsi"/>
        </w:rPr>
      </w:pPr>
      <w:r w:rsidRPr="00DF6BA6">
        <w:rPr>
          <w:rFonts w:cstheme="minorHAnsi"/>
          <w:b/>
          <w:bCs/>
        </w:rPr>
        <w:t xml:space="preserve"> I </w:t>
      </w:r>
      <w:r w:rsidR="00965F88" w:rsidRPr="00DF6BA6">
        <w:rPr>
          <w:rFonts w:cstheme="minorHAnsi"/>
          <w:b/>
          <w:bCs/>
        </w:rPr>
        <w:t>S</w:t>
      </w:r>
      <w:r w:rsidRPr="00DF6BA6">
        <w:rPr>
          <w:rFonts w:cstheme="minorHAnsi"/>
          <w:b/>
          <w:bCs/>
        </w:rPr>
        <w:t xml:space="preserve">upport </w:t>
      </w:r>
      <w:r w:rsidR="00965F88" w:rsidRPr="00DF6BA6">
        <w:rPr>
          <w:rFonts w:cstheme="minorHAnsi"/>
          <w:b/>
          <w:bCs/>
        </w:rPr>
        <w:t>S</w:t>
      </w:r>
      <w:r w:rsidRPr="00DF6BA6">
        <w:rPr>
          <w:rFonts w:cstheme="minorHAnsi"/>
          <w:b/>
          <w:bCs/>
        </w:rPr>
        <w:t>tudents</w:t>
      </w:r>
      <w:r w:rsidR="00965F88" w:rsidRPr="00DF6BA6">
        <w:rPr>
          <w:rFonts w:cstheme="minorHAnsi"/>
          <w:b/>
          <w:bCs/>
        </w:rPr>
        <w:t xml:space="preserve"> &amp; F</w:t>
      </w:r>
      <w:r w:rsidRPr="00DF6BA6">
        <w:rPr>
          <w:rFonts w:cstheme="minorHAnsi"/>
          <w:b/>
          <w:bCs/>
        </w:rPr>
        <w:t>amilies at PCRHS</w:t>
      </w:r>
      <w:r w:rsidR="002550A8" w:rsidRPr="00DF6BA6">
        <w:rPr>
          <w:rFonts w:cstheme="minorHAnsi"/>
          <w:b/>
          <w:bCs/>
        </w:rPr>
        <w:t xml:space="preserve"> by</w:t>
      </w:r>
      <w:r w:rsidRPr="00DF6BA6">
        <w:rPr>
          <w:rFonts w:cstheme="minorHAnsi"/>
          <w:b/>
          <w:bCs/>
        </w:rPr>
        <w:t xml:space="preserve">: </w:t>
      </w:r>
      <w:r w:rsidR="00F6137D" w:rsidRPr="00DF6BA6">
        <w:rPr>
          <w:rFonts w:cstheme="minorHAnsi"/>
          <w:b/>
          <w:bCs/>
        </w:rPr>
        <w:t xml:space="preserve"> </w:t>
      </w:r>
      <w:r w:rsidR="00F6137D" w:rsidRPr="00DF6BA6">
        <w:rPr>
          <w:rFonts w:cstheme="minorHAnsi"/>
        </w:rPr>
        <w:t>Providing a safe</w:t>
      </w:r>
      <w:r w:rsidR="00DF6BA6" w:rsidRPr="00DF6BA6">
        <w:rPr>
          <w:rFonts w:cstheme="minorHAnsi"/>
        </w:rPr>
        <w:t xml:space="preserve"> and uplifting</w:t>
      </w:r>
      <w:r w:rsidR="00F6137D" w:rsidRPr="00DF6BA6">
        <w:rPr>
          <w:rFonts w:cstheme="minorHAnsi"/>
        </w:rPr>
        <w:t xml:space="preserve"> </w:t>
      </w:r>
      <w:r w:rsidR="00DF6BA6" w:rsidRPr="00DF6BA6">
        <w:rPr>
          <w:rFonts w:cstheme="minorHAnsi"/>
        </w:rPr>
        <w:t>space</w:t>
      </w:r>
      <w:r w:rsidR="00F6137D" w:rsidRPr="00DF6BA6">
        <w:rPr>
          <w:rFonts w:cstheme="minorHAnsi"/>
        </w:rPr>
        <w:t xml:space="preserve"> for students to talk about the stressors th</w:t>
      </w:r>
      <w:r w:rsidR="002C4835" w:rsidRPr="00DF6BA6">
        <w:rPr>
          <w:rFonts w:cstheme="minorHAnsi"/>
        </w:rPr>
        <w:t xml:space="preserve">ey currently </w:t>
      </w:r>
      <w:r w:rsidR="00F6137D" w:rsidRPr="00DF6BA6">
        <w:rPr>
          <w:rFonts w:cstheme="minorHAnsi"/>
        </w:rPr>
        <w:t xml:space="preserve">face in their life. I help students work through feelings of anxiety (worry), </w:t>
      </w:r>
      <w:r w:rsidR="002C4835" w:rsidRPr="00DF6BA6">
        <w:rPr>
          <w:rFonts w:cstheme="minorHAnsi"/>
        </w:rPr>
        <w:t>depression (</w:t>
      </w:r>
      <w:r w:rsidR="00F6137D" w:rsidRPr="00DF6BA6">
        <w:rPr>
          <w:rFonts w:cstheme="minorHAnsi"/>
        </w:rPr>
        <w:t>sadness</w:t>
      </w:r>
      <w:r w:rsidR="002C4835" w:rsidRPr="00DF6BA6">
        <w:rPr>
          <w:rFonts w:cstheme="minorHAnsi"/>
        </w:rPr>
        <w:t>)</w:t>
      </w:r>
      <w:r w:rsidR="00F6137D" w:rsidRPr="00DF6BA6">
        <w:rPr>
          <w:rFonts w:cstheme="minorHAnsi"/>
        </w:rPr>
        <w:t>, anger, frustration</w:t>
      </w:r>
      <w:r w:rsidR="002C4835" w:rsidRPr="00DF6BA6">
        <w:rPr>
          <w:rFonts w:cstheme="minorHAnsi"/>
        </w:rPr>
        <w:t>, grief, hopelessness, and many others. We problem solve</w:t>
      </w:r>
      <w:r w:rsidR="00DF6BA6" w:rsidRPr="00DF6BA6">
        <w:rPr>
          <w:rFonts w:cstheme="minorHAnsi"/>
        </w:rPr>
        <w:t xml:space="preserve">, focus on their strengths, and </w:t>
      </w:r>
      <w:r w:rsidR="00F6137D" w:rsidRPr="00DF6BA6">
        <w:rPr>
          <w:rFonts w:cstheme="minorHAnsi"/>
        </w:rPr>
        <w:t>explor</w:t>
      </w:r>
      <w:r w:rsidR="002C4835" w:rsidRPr="00DF6BA6">
        <w:rPr>
          <w:rFonts w:cstheme="minorHAnsi"/>
        </w:rPr>
        <w:t>e</w:t>
      </w:r>
      <w:r w:rsidR="00F6137D" w:rsidRPr="00DF6BA6">
        <w:rPr>
          <w:rFonts w:cstheme="minorHAnsi"/>
        </w:rPr>
        <w:t xml:space="preserve"> healthy ways to cope with </w:t>
      </w:r>
      <w:r w:rsidR="002C4835" w:rsidRPr="00DF6BA6">
        <w:rPr>
          <w:rFonts w:cstheme="minorHAnsi"/>
        </w:rPr>
        <w:t>what they are experiencing</w:t>
      </w:r>
      <w:r w:rsidR="00F6137D" w:rsidRPr="00DF6BA6">
        <w:rPr>
          <w:rFonts w:cstheme="minorHAnsi"/>
        </w:rPr>
        <w:t xml:space="preserve">. I also make referrals to our school based mental health partners (Hope Haven), and I connect students and families with our school </w:t>
      </w:r>
      <w:r w:rsidR="002C4835" w:rsidRPr="00DF6BA6">
        <w:rPr>
          <w:rFonts w:cstheme="minorHAnsi"/>
        </w:rPr>
        <w:t xml:space="preserve">pantry and/or </w:t>
      </w:r>
      <w:r w:rsidR="00F6137D" w:rsidRPr="00DF6BA6">
        <w:rPr>
          <w:rFonts w:cstheme="minorHAnsi"/>
        </w:rPr>
        <w:t>other</w:t>
      </w:r>
      <w:r w:rsidR="002C4835" w:rsidRPr="00DF6BA6">
        <w:rPr>
          <w:rFonts w:cstheme="minorHAnsi"/>
        </w:rPr>
        <w:t xml:space="preserve"> community</w:t>
      </w:r>
      <w:r w:rsidR="00F6137D" w:rsidRPr="00DF6BA6">
        <w:rPr>
          <w:rFonts w:cstheme="minorHAnsi"/>
        </w:rPr>
        <w:t xml:space="preserve"> resource</w:t>
      </w:r>
      <w:r w:rsidR="002C4835" w:rsidRPr="00DF6BA6">
        <w:rPr>
          <w:rFonts w:cstheme="minorHAnsi"/>
        </w:rPr>
        <w:t xml:space="preserve">s. </w:t>
      </w:r>
      <w:r w:rsidR="00DF6BA6" w:rsidRPr="00DF6BA6">
        <w:rPr>
          <w:rFonts w:cstheme="minorHAnsi"/>
        </w:rPr>
        <w:t xml:space="preserve"> </w:t>
      </w:r>
      <w:r w:rsidR="00DF6BA6" w:rsidRPr="001233E5">
        <w:rPr>
          <w:rFonts w:cstheme="minorHAnsi"/>
          <w:b/>
          <w:bCs/>
        </w:rPr>
        <w:t xml:space="preserve">Essentially, I </w:t>
      </w:r>
      <w:r w:rsidR="001233E5" w:rsidRPr="001233E5">
        <w:rPr>
          <w:rFonts w:cstheme="minorHAnsi"/>
          <w:b/>
          <w:bCs/>
        </w:rPr>
        <w:t xml:space="preserve">work alongside students and parents to </w:t>
      </w:r>
      <w:r w:rsidR="00DF6BA6" w:rsidRPr="001233E5">
        <w:rPr>
          <w:rFonts w:cstheme="minorHAnsi"/>
          <w:b/>
          <w:bCs/>
        </w:rPr>
        <w:t xml:space="preserve">find ways to decrease the social, emotional, </w:t>
      </w:r>
      <w:r w:rsidR="001233E5">
        <w:rPr>
          <w:rFonts w:cstheme="minorHAnsi"/>
          <w:b/>
          <w:bCs/>
        </w:rPr>
        <w:t>and</w:t>
      </w:r>
      <w:r w:rsidR="00DF6BA6" w:rsidRPr="001233E5">
        <w:rPr>
          <w:rFonts w:cstheme="minorHAnsi"/>
          <w:b/>
          <w:bCs/>
        </w:rPr>
        <w:t xml:space="preserve"> situational barriers that may be impacting </w:t>
      </w:r>
      <w:r w:rsidR="001233E5" w:rsidRPr="001233E5">
        <w:rPr>
          <w:rFonts w:cstheme="minorHAnsi"/>
          <w:b/>
          <w:bCs/>
        </w:rPr>
        <w:t xml:space="preserve">their </w:t>
      </w:r>
      <w:r w:rsidR="00DF6BA6" w:rsidRPr="001233E5">
        <w:rPr>
          <w:rFonts w:cstheme="minorHAnsi"/>
          <w:b/>
          <w:bCs/>
        </w:rPr>
        <w:t>ability to thrive at</w:t>
      </w:r>
      <w:r w:rsidR="001233E5">
        <w:rPr>
          <w:rFonts w:cstheme="minorHAnsi"/>
          <w:b/>
          <w:bCs/>
        </w:rPr>
        <w:t xml:space="preserve"> school or attend school each day</w:t>
      </w:r>
      <w:r w:rsidR="001233E5">
        <w:rPr>
          <w:rFonts w:cstheme="minorHAnsi"/>
        </w:rPr>
        <w:t xml:space="preserve">. </w:t>
      </w:r>
      <w:r w:rsidR="002C4835" w:rsidRPr="00DF6BA6">
        <w:rPr>
          <w:rFonts w:cstheme="minorHAnsi"/>
        </w:rPr>
        <w:t xml:space="preserve">Parents are welcome to reach out to me if they are concerned with their child’s social or emotional </w:t>
      </w:r>
      <w:r w:rsidR="001233E5" w:rsidRPr="00DF6BA6">
        <w:rPr>
          <w:rFonts w:cstheme="minorHAnsi"/>
        </w:rPr>
        <w:t>wellbeing</w:t>
      </w:r>
      <w:r w:rsidR="001233E5">
        <w:rPr>
          <w:rFonts w:cstheme="minorHAnsi"/>
        </w:rPr>
        <w:t xml:space="preserve"> and/or </w:t>
      </w:r>
      <w:r w:rsidR="002C4835" w:rsidRPr="00DF6BA6">
        <w:rPr>
          <w:rFonts w:cstheme="minorHAnsi"/>
        </w:rPr>
        <w:t xml:space="preserve">need </w:t>
      </w:r>
      <w:r w:rsidR="00DF6BA6" w:rsidRPr="00DF6BA6">
        <w:rPr>
          <w:rFonts w:cstheme="minorHAnsi"/>
        </w:rPr>
        <w:t>assistance with finding community</w:t>
      </w:r>
      <w:r w:rsidR="002C4835" w:rsidRPr="00DF6BA6">
        <w:rPr>
          <w:rFonts w:cstheme="minorHAnsi"/>
        </w:rPr>
        <w:t xml:space="preserve"> resources. I look forward to connecting with you! </w:t>
      </w:r>
    </w:p>
    <w:p w14:paraId="3BB2BB91" w14:textId="77777777" w:rsidR="00C3462A" w:rsidRPr="00DF6BA6" w:rsidRDefault="00C3462A">
      <w:pPr>
        <w:rPr>
          <w:rFonts w:cstheme="minorHAnsi"/>
          <w:b/>
          <w:bCs/>
        </w:rPr>
      </w:pPr>
    </w:p>
    <w:p w14:paraId="2A407954" w14:textId="3D9F6781" w:rsidR="007B3AB8" w:rsidRPr="00DF6BA6" w:rsidRDefault="007B3AB8">
      <w:pPr>
        <w:rPr>
          <w:rFonts w:cstheme="minorHAnsi"/>
        </w:rPr>
      </w:pPr>
      <w:r w:rsidRPr="00DF6BA6">
        <w:rPr>
          <w:rFonts w:cstheme="minorHAnsi"/>
          <w:b/>
          <w:bCs/>
        </w:rPr>
        <w:t xml:space="preserve">Fun Facts About Me: </w:t>
      </w:r>
      <w:r w:rsidR="002C4835" w:rsidRPr="00DF6BA6">
        <w:rPr>
          <w:rFonts w:cstheme="minorHAnsi"/>
          <w:b/>
          <w:bCs/>
        </w:rPr>
        <w:t xml:space="preserve"> </w:t>
      </w:r>
      <w:r w:rsidR="002C4835" w:rsidRPr="00DF6BA6">
        <w:rPr>
          <w:rFonts w:cstheme="minorHAnsi"/>
        </w:rPr>
        <w:t xml:space="preserve">I have participated in service trips to Jamaica, Guatemala, Costa Rica, Puerto Rico, and Haiti. I enjoy taking West African Dance </w:t>
      </w:r>
      <w:r w:rsidR="00DF6BA6" w:rsidRPr="00DF6BA6">
        <w:rPr>
          <w:rFonts w:cstheme="minorHAnsi"/>
        </w:rPr>
        <w:t>classes</w:t>
      </w:r>
      <w:r w:rsidR="001233E5">
        <w:rPr>
          <w:rFonts w:cstheme="minorHAnsi"/>
        </w:rPr>
        <w:t xml:space="preserve">, reading, drinking tea, and spending time with friends/family. </w:t>
      </w:r>
      <w:r w:rsidR="00DF6BA6" w:rsidRPr="00DF6BA6">
        <w:rPr>
          <w:rFonts w:cstheme="minorHAnsi"/>
        </w:rPr>
        <w:t xml:space="preserve"> </w:t>
      </w:r>
    </w:p>
    <w:p w14:paraId="6FA7C0A9" w14:textId="557AF869" w:rsidR="00C3462A" w:rsidRPr="00DF6BA6" w:rsidRDefault="00C3462A">
      <w:pPr>
        <w:rPr>
          <w:rFonts w:cstheme="minorHAnsi"/>
          <w:b/>
          <w:bCs/>
        </w:rPr>
      </w:pPr>
    </w:p>
    <w:p w14:paraId="67DE141C" w14:textId="1D5F49CA" w:rsidR="00C3462A" w:rsidRPr="00DF6BA6" w:rsidRDefault="00C3462A">
      <w:pPr>
        <w:rPr>
          <w:rFonts w:cstheme="minorHAnsi"/>
          <w:b/>
          <w:bCs/>
        </w:rPr>
      </w:pPr>
      <w:r w:rsidRPr="00DF6BA6">
        <w:rPr>
          <w:rFonts w:cstheme="minorHAnsi"/>
          <w:b/>
          <w:bCs/>
        </w:rPr>
        <w:t xml:space="preserve">Favorite Quote: </w:t>
      </w:r>
      <w:r w:rsidR="00DF6BA6" w:rsidRPr="00DF6BA6">
        <w:rPr>
          <w:rFonts w:cstheme="minorHAnsi"/>
          <w:color w:val="2C2D30"/>
          <w:shd w:val="clear" w:color="auto" w:fill="FFFFFF"/>
        </w:rPr>
        <w:t>"When a person meets someone who changes their perspective, their life is changed"</w:t>
      </w:r>
      <w:r w:rsidR="00A20A78">
        <w:rPr>
          <w:rFonts w:cstheme="minorHAnsi"/>
          <w:color w:val="2C2D30"/>
          <w:shd w:val="clear" w:color="auto" w:fill="FFFFFF"/>
        </w:rPr>
        <w:t xml:space="preserve">- George &amp; Sharon Jones (Pittsburgh, PA) </w:t>
      </w:r>
    </w:p>
    <w:p w14:paraId="73F2FF95" w14:textId="77777777" w:rsidR="00C3462A" w:rsidRPr="00DF6BA6" w:rsidRDefault="00C3462A">
      <w:pPr>
        <w:rPr>
          <w:rFonts w:cstheme="minorHAnsi"/>
          <w:b/>
          <w:bCs/>
        </w:rPr>
      </w:pPr>
    </w:p>
    <w:p w14:paraId="56A56AC6" w14:textId="7DA450BE" w:rsidR="007B3AB8" w:rsidRPr="00DF6BA6" w:rsidRDefault="007B3AB8">
      <w:pPr>
        <w:rPr>
          <w:rFonts w:cstheme="minorHAnsi"/>
          <w:b/>
          <w:bCs/>
        </w:rPr>
      </w:pPr>
      <w:r w:rsidRPr="00DF6BA6">
        <w:rPr>
          <w:rFonts w:cstheme="minorHAnsi"/>
          <w:b/>
          <w:bCs/>
        </w:rPr>
        <w:t xml:space="preserve">How </w:t>
      </w:r>
      <w:r w:rsidR="00965F88" w:rsidRPr="00DF6BA6">
        <w:rPr>
          <w:rFonts w:cstheme="minorHAnsi"/>
          <w:b/>
          <w:bCs/>
        </w:rPr>
        <w:t xml:space="preserve">to Contact Me/ Schedule an Appointment: </w:t>
      </w:r>
    </w:p>
    <w:p w14:paraId="25B13D8C" w14:textId="165D52E4" w:rsidR="007B3AB8" w:rsidRPr="00DF6BA6" w:rsidRDefault="007B3AB8" w:rsidP="007B3AB8">
      <w:pPr>
        <w:pStyle w:val="ListParagraph"/>
        <w:numPr>
          <w:ilvl w:val="0"/>
          <w:numId w:val="1"/>
        </w:numPr>
        <w:rPr>
          <w:rFonts w:cstheme="minorHAnsi"/>
        </w:rPr>
      </w:pPr>
      <w:r w:rsidRPr="00DF6BA6">
        <w:rPr>
          <w:rFonts w:cstheme="minorHAnsi"/>
          <w:b/>
          <w:bCs/>
        </w:rPr>
        <w:t>Email:</w:t>
      </w:r>
      <w:r w:rsidRPr="00DF6BA6">
        <w:rPr>
          <w:rFonts w:cstheme="minorHAnsi"/>
        </w:rPr>
        <w:t xml:space="preserve"> </w:t>
      </w:r>
      <w:r w:rsidR="002C4835" w:rsidRPr="00DF6BA6">
        <w:rPr>
          <w:rFonts w:cstheme="minorHAnsi"/>
        </w:rPr>
        <w:t>kkyere@pcrhs.org</w:t>
      </w:r>
    </w:p>
    <w:p w14:paraId="61C32A6F" w14:textId="0FFB91F4" w:rsidR="007B3AB8" w:rsidRPr="00DF6BA6" w:rsidRDefault="002C4835" w:rsidP="007B3AB8">
      <w:pPr>
        <w:pStyle w:val="ListParagraph"/>
        <w:numPr>
          <w:ilvl w:val="0"/>
          <w:numId w:val="1"/>
        </w:numPr>
        <w:rPr>
          <w:rFonts w:cstheme="minorHAnsi"/>
        </w:rPr>
      </w:pPr>
      <w:r w:rsidRPr="00DF6BA6">
        <w:rPr>
          <w:rFonts w:cstheme="minorHAnsi"/>
          <w:b/>
          <w:bCs/>
        </w:rPr>
        <w:t>Office:</w:t>
      </w:r>
      <w:r w:rsidRPr="00DF6BA6">
        <w:rPr>
          <w:rFonts w:cstheme="minorHAnsi"/>
        </w:rPr>
        <w:t xml:space="preserve"> 317-860-1000 </w:t>
      </w:r>
      <w:proofErr w:type="spellStart"/>
      <w:r w:rsidRPr="00DF6BA6">
        <w:rPr>
          <w:rFonts w:cstheme="minorHAnsi"/>
        </w:rPr>
        <w:t>ext</w:t>
      </w:r>
      <w:proofErr w:type="spellEnd"/>
      <w:r w:rsidRPr="00DF6BA6">
        <w:rPr>
          <w:rFonts w:cstheme="minorHAnsi"/>
        </w:rPr>
        <w:t xml:space="preserve"> 127</w:t>
      </w:r>
    </w:p>
    <w:p w14:paraId="666DA46B" w14:textId="0F4E70CD" w:rsidR="002C4835" w:rsidRPr="00DF6BA6" w:rsidRDefault="002C4835" w:rsidP="007B3AB8">
      <w:pPr>
        <w:pStyle w:val="ListParagraph"/>
        <w:numPr>
          <w:ilvl w:val="0"/>
          <w:numId w:val="1"/>
        </w:numPr>
        <w:rPr>
          <w:rFonts w:cstheme="minorHAnsi"/>
        </w:rPr>
      </w:pPr>
      <w:r w:rsidRPr="00DF6BA6">
        <w:rPr>
          <w:rFonts w:cstheme="minorHAnsi"/>
          <w:b/>
          <w:bCs/>
        </w:rPr>
        <w:t>Work Cell:</w:t>
      </w:r>
      <w:r w:rsidRPr="00DF6BA6">
        <w:rPr>
          <w:rFonts w:cstheme="minorHAnsi"/>
        </w:rPr>
        <w:t xml:space="preserve"> 317-734-8098 (call/text) </w:t>
      </w:r>
      <w:bookmarkStart w:id="0" w:name="_GoBack"/>
      <w:bookmarkEnd w:id="0"/>
    </w:p>
    <w:p w14:paraId="68D16F59" w14:textId="31B5C950" w:rsidR="007B3AB8" w:rsidRPr="00DF6BA6" w:rsidRDefault="002C4835" w:rsidP="007B3AB8">
      <w:pPr>
        <w:pStyle w:val="ListParagraph"/>
        <w:numPr>
          <w:ilvl w:val="0"/>
          <w:numId w:val="1"/>
        </w:numPr>
        <w:rPr>
          <w:rFonts w:cstheme="minorHAnsi"/>
        </w:rPr>
      </w:pPr>
      <w:r w:rsidRPr="00DF6BA6">
        <w:rPr>
          <w:rFonts w:cstheme="minorHAnsi"/>
          <w:b/>
          <w:bCs/>
        </w:rPr>
        <w:t>During COVID-19,</w:t>
      </w:r>
      <w:r w:rsidRPr="00DF6BA6">
        <w:rPr>
          <w:rFonts w:cstheme="minorHAnsi"/>
        </w:rPr>
        <w:t xml:space="preserve"> </w:t>
      </w:r>
      <w:r w:rsidR="001233E5">
        <w:rPr>
          <w:rFonts w:cstheme="minorHAnsi"/>
        </w:rPr>
        <w:t>s</w:t>
      </w:r>
      <w:r w:rsidRPr="00DF6BA6">
        <w:rPr>
          <w:rFonts w:cstheme="minorHAnsi"/>
        </w:rPr>
        <w:t xml:space="preserve">tudents can schedule a check in with me here: </w:t>
      </w:r>
      <w:hyperlink r:id="rId7" w:history="1">
        <w:r w:rsidR="00135DFA">
          <w:rPr>
            <w:rStyle w:val="Hyperlink"/>
          </w:rPr>
          <w:t>https://calendly.com/mskyere/check-in</w:t>
        </w:r>
      </w:hyperlink>
    </w:p>
    <w:p w14:paraId="0CE197DE" w14:textId="56B26F62" w:rsidR="00965F88" w:rsidRPr="00A20A78" w:rsidRDefault="002C4835" w:rsidP="00965F88">
      <w:pPr>
        <w:pStyle w:val="ListParagraph"/>
        <w:numPr>
          <w:ilvl w:val="0"/>
          <w:numId w:val="1"/>
        </w:numPr>
        <w:rPr>
          <w:rFonts w:cstheme="minorHAnsi"/>
        </w:rPr>
      </w:pPr>
      <w:r w:rsidRPr="00DF6BA6">
        <w:rPr>
          <w:rFonts w:cstheme="minorHAnsi"/>
          <w:b/>
          <w:bCs/>
        </w:rPr>
        <w:t>During normal school operations</w:t>
      </w:r>
      <w:r w:rsidRPr="00DF6BA6">
        <w:rPr>
          <w:rFonts w:cstheme="minorHAnsi"/>
        </w:rPr>
        <w:t xml:space="preserve">, students can request a check in with me or another counselor here: </w:t>
      </w:r>
      <w:hyperlink r:id="rId8" w:history="1">
        <w:r w:rsidR="00135DFA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www.tinyurl.com/pcrhscounseling</w:t>
        </w:r>
      </w:hyperlink>
      <w:r w:rsidR="00135DFA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 </w:t>
      </w:r>
    </w:p>
    <w:sectPr w:rsidR="00965F88" w:rsidRPr="00A20A78" w:rsidSect="00F6137D">
      <w:head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71D1D" w14:textId="77777777" w:rsidR="005870D2" w:rsidRDefault="005870D2" w:rsidP="005870D2">
      <w:pPr>
        <w:spacing w:after="0" w:line="240" w:lineRule="auto"/>
      </w:pPr>
      <w:r>
        <w:separator/>
      </w:r>
    </w:p>
  </w:endnote>
  <w:endnote w:type="continuationSeparator" w:id="0">
    <w:p w14:paraId="320BB642" w14:textId="77777777" w:rsidR="005870D2" w:rsidRDefault="005870D2" w:rsidP="0058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9FB9A" w14:textId="77777777" w:rsidR="005870D2" w:rsidRDefault="005870D2" w:rsidP="005870D2">
      <w:pPr>
        <w:spacing w:after="0" w:line="240" w:lineRule="auto"/>
      </w:pPr>
      <w:r>
        <w:separator/>
      </w:r>
    </w:p>
  </w:footnote>
  <w:footnote w:type="continuationSeparator" w:id="0">
    <w:p w14:paraId="7D59827D" w14:textId="77777777" w:rsidR="005870D2" w:rsidRDefault="005870D2" w:rsidP="00587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EEDE6" w14:textId="29AED24C" w:rsidR="005870D2" w:rsidRPr="00DF6BA6" w:rsidRDefault="005870D2" w:rsidP="005870D2">
    <w:pPr>
      <w:shd w:val="clear" w:color="auto" w:fill="FFFFFF"/>
      <w:spacing w:before="150" w:after="150" w:line="432" w:lineRule="atLeast"/>
      <w:jc w:val="center"/>
      <w:outlineLvl w:val="2"/>
      <w:rPr>
        <w:rFonts w:ascii="Arial" w:eastAsia="Times New Roman" w:hAnsi="Arial" w:cs="Arial"/>
        <w:b/>
        <w:bCs/>
        <w:color w:val="000000" w:themeColor="text1"/>
      </w:rPr>
    </w:pPr>
    <w:r w:rsidRPr="00DF6BA6">
      <w:rPr>
        <w:rFonts w:ascii="Arial" w:eastAsia="Times New Roman" w:hAnsi="Arial" w:cs="Arial"/>
        <w:b/>
        <w:bCs/>
        <w:color w:val="000000" w:themeColor="text1"/>
      </w:rPr>
      <w:t xml:space="preserve">At PCRHS, students have access to counselors and social workers who provide academic guidance, college &amp; career planning, social-emotional support, and resource referrals.  </w:t>
    </w:r>
  </w:p>
  <w:p w14:paraId="4A0D001A" w14:textId="77777777" w:rsidR="005870D2" w:rsidRDefault="00587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E10AB4"/>
    <w:multiLevelType w:val="hybridMultilevel"/>
    <w:tmpl w:val="8B7A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B8"/>
    <w:rsid w:val="001233E5"/>
    <w:rsid w:val="00135DFA"/>
    <w:rsid w:val="002550A8"/>
    <w:rsid w:val="002C4835"/>
    <w:rsid w:val="005870D2"/>
    <w:rsid w:val="007B3AB8"/>
    <w:rsid w:val="00965F88"/>
    <w:rsid w:val="00A20A78"/>
    <w:rsid w:val="00A31814"/>
    <w:rsid w:val="00C3462A"/>
    <w:rsid w:val="00DF6BA6"/>
    <w:rsid w:val="00F6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4BFB3"/>
  <w15:chartTrackingRefBased/>
  <w15:docId w15:val="{969712FD-1302-4E25-85DC-01823A28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7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0D2"/>
  </w:style>
  <w:style w:type="paragraph" w:styleId="Footer">
    <w:name w:val="footer"/>
    <w:basedOn w:val="Normal"/>
    <w:link w:val="FooterChar"/>
    <w:uiPriority w:val="99"/>
    <w:unhideWhenUsed/>
    <w:rsid w:val="00587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0D2"/>
  </w:style>
  <w:style w:type="character" w:customStyle="1" w:styleId="Heading3Char">
    <w:name w:val="Heading 3 Char"/>
    <w:basedOn w:val="DefaultParagraphFont"/>
    <w:link w:val="Heading3"/>
    <w:uiPriority w:val="9"/>
    <w:rsid w:val="005870D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35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nyurl.com/pcrhscounsel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lendly.com/mskyere/check-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Kandace Kyere</dc:creator>
  <cp:keywords/>
  <dc:description/>
  <cp:lastModifiedBy>Kandace Kyere</cp:lastModifiedBy>
  <cp:revision>8</cp:revision>
  <dcterms:created xsi:type="dcterms:W3CDTF">2020-04-07T18:33:00Z</dcterms:created>
  <dcterms:modified xsi:type="dcterms:W3CDTF">2020-04-07T19:42:00Z</dcterms:modified>
</cp:coreProperties>
</file>